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E" w:rsidRPr="00B90E3F" w:rsidRDefault="00B90E3F" w:rsidP="00476051">
      <w:pPr>
        <w:widowControl w:val="0"/>
        <w:jc w:val="right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B90E3F">
        <w:rPr>
          <w:b/>
          <w:noProof/>
          <w:snapToGrid w:val="0"/>
        </w:rPr>
        <w:drawing>
          <wp:anchor distT="0" distB="0" distL="114300" distR="114300" simplePos="0" relativeHeight="251658240" behindDoc="0" locked="0" layoutInCell="1" allowOverlap="1" wp14:anchorId="4B0FBCDE" wp14:editId="35CD5CC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04875" cy="464820"/>
            <wp:effectExtent l="19050" t="0" r="9525" b="0"/>
            <wp:wrapSquare wrapText="bothSides"/>
            <wp:docPr id="1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napToGrid w:val="0"/>
        </w:rPr>
        <w:t>Appendix A</w:t>
      </w:r>
    </w:p>
    <w:p w:rsidR="00E34A8D" w:rsidRPr="005B5A0A" w:rsidRDefault="00476051">
      <w:pPr>
        <w:widowControl w:val="0"/>
        <w:rPr>
          <w:rFonts w:asciiTheme="minorHAnsi" w:hAnsiTheme="minorHAnsi" w:cs="Arial"/>
          <w:snapToGrid w:val="0"/>
          <w:sz w:val="24"/>
          <w:szCs w:val="24"/>
          <w:lang w:eastAsia="en-US"/>
        </w:rPr>
      </w:pPr>
      <w:bookmarkStart w:id="0" w:name="_GoBack"/>
      <w:bookmarkEnd w:id="0"/>
    </w:p>
    <w:p w:rsidR="00516794" w:rsidRPr="005B5A0A" w:rsidRDefault="00B90E3F" w:rsidP="00EB6256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PROPOSED</w:t>
      </w: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 ADMISSION ARRANGEMENTS FOR </w:t>
      </w:r>
    </w:p>
    <w:p w:rsidR="00963EED" w:rsidRPr="005B5A0A" w:rsidRDefault="00B90E3F" w:rsidP="00EB6256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 xml:space="preserve">COMMUNITY AND VOLUNTARY CONTROLLED PRIMARY SCHOOLS FOR </w:t>
      </w:r>
      <w:r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2018/2019</w:t>
      </w:r>
    </w:p>
    <w:p w:rsidR="00963EED" w:rsidRPr="005B5A0A" w:rsidRDefault="00476051">
      <w:pPr>
        <w:widowControl w:val="0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</w:p>
    <w:p w:rsidR="009669CE" w:rsidRPr="005B5A0A" w:rsidRDefault="00B90E3F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963EED" w:rsidRPr="005B5A0A" w:rsidRDefault="00B90E3F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 extra demand for school places in the area</w:t>
      </w:r>
      <w:r w:rsidRPr="005B5A0A">
        <w:rPr>
          <w:rFonts w:asciiTheme="minorHAnsi" w:hAnsiTheme="minorHAnsi" w:cs="Arial"/>
          <w:b/>
          <w:snapToGrid w:val="0"/>
          <w:sz w:val="24"/>
          <w:szCs w:val="24"/>
          <w:lang w:eastAsia="en-US"/>
        </w:rPr>
        <w:t>.</w:t>
      </w:r>
    </w:p>
    <w:p w:rsidR="00963EED" w:rsidRPr="005B5A0A" w:rsidRDefault="00476051">
      <w:pPr>
        <w:widowControl w:val="0"/>
        <w:rPr>
          <w:rFonts w:asciiTheme="minorHAnsi" w:hAnsiTheme="minorHAnsi"/>
          <w:snapToGrid w:val="0"/>
          <w:lang w:eastAsia="en-US"/>
        </w:rPr>
      </w:pPr>
    </w:p>
    <w:tbl>
      <w:tblPr>
        <w:tblW w:w="10631" w:type="dxa"/>
        <w:tblInd w:w="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4"/>
        <w:gridCol w:w="7229"/>
        <w:gridCol w:w="2268"/>
      </w:tblGrid>
      <w:tr w:rsidR="00196CFE" w:rsidTr="00621CC7">
        <w:trPr>
          <w:trHeight w:val="1005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476051" w:rsidP="00B1299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  <w:p w:rsidR="00621CC7" w:rsidRPr="005B5A0A" w:rsidRDefault="00B90E3F" w:rsidP="00B1299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B90E3F" w:rsidP="00B1299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CC7" w:rsidRPr="005B5A0A" w:rsidRDefault="00B90E3F" w:rsidP="00D0123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lang w:eastAsia="en-US"/>
              </w:rPr>
              <w:t>PROPOSED</w:t>
            </w:r>
          </w:p>
          <w:p w:rsidR="00621CC7" w:rsidRPr="005B5A0A" w:rsidRDefault="00B90E3F" w:rsidP="00D01238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  <w:t>ADMISSION No. 2018</w:t>
            </w:r>
            <w:r w:rsidRPr="005B5A0A"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  <w:t>/201</w:t>
            </w:r>
            <w:r>
              <w:rPr>
                <w:rFonts w:asciiTheme="minorHAnsi" w:hAnsiTheme="minorHAnsi" w:cs="Arial"/>
                <w:b/>
                <w:snapToGrid w:val="0"/>
                <w:szCs w:val="22"/>
                <w:lang w:eastAsia="en-US"/>
              </w:rPr>
              <w:t>9</w:t>
            </w:r>
          </w:p>
        </w:tc>
      </w:tr>
      <w:tr w:rsidR="00196CFE" w:rsidTr="00621CC7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Bowerham Community Primary and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Dallas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Willow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Ridge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Ryelands Primary &amp; Nursery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Nether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Kellet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Quernmore Church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Tatham Fells Church of England Vol. Cont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Wray with Botton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Warton Archbishop Hutton's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Carnforth North Road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Great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Torrisholme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Morecambe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Sandylands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Lancaster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Trumacar Nursery</w:t>
            </w:r>
            <w:r w:rsidRPr="005B5A0A">
              <w:t xml:space="preserve"> and </w:t>
            </w: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Westgate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Morecambe and Heysham Grosvenor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01062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Mossgate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Carr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Head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The Breck Primary School [Poulton-le-Fylde]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Carleton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Fleetwood Chaucer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Larkholme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Fleetwood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Charles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Shakespeare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Fleetwood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Flakefleet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Preesall Carter's Charity (VC)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02027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Stalmine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Stanah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Thornton Cleveleys Northfold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Thornton Cleveleys Baines Endowed [Vol. Cont]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Thornton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Cleveleys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Royles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Nateby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Forton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Garstang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Staining Church of England VC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02052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Cleveleys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Manor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Beach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Freckleton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Strike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Kirkham and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Anne's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Mayfield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Clifton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Anne's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Ansdell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04052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Lytham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8771A7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Deepdale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Eldon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Brockholes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Frenchwood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Grange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Greenlands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Holme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Slack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Ingol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Ribbleton Avenue Infant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Ribbleton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Avenue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Roebuck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Preston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Ashton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Fishwick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Catforth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Sherwood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Cottam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Goosnargh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Whitechapel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Kennington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keepNext/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06057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Fulwood and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Cadley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keepNext/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Harris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Queen's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Drive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Pool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House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Brabin's Endowed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06071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Longsands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476051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spacing w:before="12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spacing w:before="12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Higher Walton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spacing w:before="12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Bamber Bridge St Aidan's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24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Lostock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Walton-le-Dale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Coupe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7327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Leyland St Andrew's Church of England Infant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07016I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Leyland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07016J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Leyland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70</w:t>
            </w:r>
          </w:p>
        </w:tc>
      </w:tr>
      <w:tr w:rsidR="00196CFE" w:rsidTr="007327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Woodlea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CC7" w:rsidRPr="00732786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Lever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House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732786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Northbrook</w:t>
                </w:r>
              </w:smartTag>
              <w:r w:rsidRPr="00732786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732786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732786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Seven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Stars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Moss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Farington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Little Hoole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Penwortham Middleforth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Howick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Penwortham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Kingsfold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07047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Penwortham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Oak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Burscough Bridge St John's Church of England Prim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C90A00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Burscough Bridge Methodist [Voluntary Controlled] Prim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Ormskirk Lathom Park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Cs w:val="22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Cs w:val="22"/>
                <w:lang w:eastAsia="en-US"/>
              </w:rPr>
              <w:t xml:space="preserve">Westhead Lathom St James' Church of England Primary School </w:t>
            </w: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</w:t>
            </w:r>
          </w:p>
        </w:tc>
      </w:tr>
      <w:tr w:rsidR="00196CFE" w:rsidTr="00621CC7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Asmall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Ormskirk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Ormskirk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Burscough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Bickerstaffe [Voluntary Controlled] Church of England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Aughton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Town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Aughton Christ Church C/E Vol Controlled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08021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Aughton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Michael's Church of England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Holmeswood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Methodist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Richard Durnings Endowed Primary School Bispham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Scarisbrick St Mark's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Pinfold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, Scarisbrick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196CFE" w:rsidTr="00621CC7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Holland Moor Primary School, Skelmersdale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Cobbs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2474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Skelmersdale Trinity C/E/Methodist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Skelmersdale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Crow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Orchard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26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Little Digmoor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Delph Side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Crawford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Wrightington Mossy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Lea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Tarleton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Banks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Banks St Stephen's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Brookfield Park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08079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Woodland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Duke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Street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Highfield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Gillibrand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Buckshaw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Adlington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Lancaster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Clayton-le-Woods Manor Road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36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Clayton-le-Woods Westwood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Anderton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Brindle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Gregson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Coppull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Euxton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Primrose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Balshaw Lane Community Primary School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**  likely to raise to 60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Eccleston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Clayton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Abbey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Village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1B4E80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09063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Withnell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Huncoat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Hyndburn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Accrington St Peter's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Spring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Accrington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Woodnook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Oswaldtwistle Hippings 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keepNext/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C90A00">
            <w:pPr>
              <w:keepNext/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Oswaldtwistle St Andrew's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keepNext/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Oswaldtwistle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West 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Oswaldtwistle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End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Clayton-le-Moors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Mount Pleasant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Great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Harwood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Rishton Methodist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Brookside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Edisford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Clitheroe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Pendle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Gisburn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Read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Sabden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11070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21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Barrow Primary School 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210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Briercliffe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Worsthorne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Padiham Green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Padiham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Hapton Church of England/Methodist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18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Barden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Brunshaw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Heasandford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Ightenhill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Lowerhouse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Junior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Rosegrove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Stoneyholme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Whittlefield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Burnley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Casterton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Rosewood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Cherry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12043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Burnley Springfield Community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Bradley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Lomeshaye Junior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Nelson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Walverden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Nelson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Whitefield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Infant School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and Nursery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90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Marsden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Barrowford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Blacko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Roughlee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lastRenderedPageBreak/>
              <w:t>13024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Higham St John's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591373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Laneshaw Bridge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Lord Street Primary School, Colne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Park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Colne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Primet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West Street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8528E7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Trawden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Forest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1B4E80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Reedley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757394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Barnoldswick Church of England VC  Primary School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Barnoldswick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Coates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Lane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Barnoldswick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Gisburn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Road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Kelbrook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Salterforth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13049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Earby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Springfield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476051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Britannia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Thorn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Northern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Sharneyford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Bacup St</w:t>
                </w:r>
              </w:smartTag>
            </w:smartTag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Saviours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Community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Bacup Holy Trinity Stacksteads C/E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4B100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Paul's  Church of England  Primary School, Rawtenstall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Mary's Rawtenstall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Crawshawbooth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Waterfoot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Newchurch St Nicholas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Balladen Community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Water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Broadway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Helmshore Primary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58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Edenfield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Stubbins Primary School, Ramsbottom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30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St Bartholomew's Church of England Primary School [VC]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026F6E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25</w:t>
            </w:r>
          </w:p>
        </w:tc>
      </w:tr>
      <w:tr w:rsidR="00196CFE" w:rsidTr="00621C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jc w:val="right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14042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Whitworth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Nam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Tonacliffe</w:t>
                </w:r>
              </w:smartTag>
              <w:r w:rsidRPr="005B5A0A">
                <w:rPr>
                  <w:rFonts w:asciiTheme="minorHAnsi" w:hAnsiTheme="minorHAnsi" w:cs="Arial"/>
                  <w:snapToGrid w:val="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5B5A0A">
                  <w:rPr>
                    <w:rFonts w:asciiTheme="minorHAnsi" w:hAnsiTheme="minorHAnsi" w:cs="Arial"/>
                    <w:snapToGrid w:val="0"/>
                    <w:sz w:val="24"/>
                    <w:szCs w:val="24"/>
                    <w:lang w:eastAsia="en-US"/>
                  </w:rPr>
                  <w:t>Primary School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C7" w:rsidRPr="005B5A0A" w:rsidRDefault="00B90E3F" w:rsidP="00B12998">
            <w:pPr>
              <w:widowControl w:val="0"/>
              <w:tabs>
                <w:tab w:val="decimal" w:pos="851"/>
              </w:tabs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</w:pPr>
            <w:r w:rsidRPr="005B5A0A">
              <w:rPr>
                <w:rFonts w:asciiTheme="minorHAnsi" w:hAnsiTheme="minorHAnsi" w:cs="Arial"/>
                <w:snapToGrid w:val="0"/>
                <w:sz w:val="24"/>
                <w:szCs w:val="24"/>
                <w:lang w:eastAsia="en-US"/>
              </w:rPr>
              <w:t>45</w:t>
            </w:r>
          </w:p>
        </w:tc>
      </w:tr>
    </w:tbl>
    <w:p w:rsidR="00331F8E" w:rsidRPr="005B5A0A" w:rsidRDefault="00476051" w:rsidP="00734D14">
      <w:pPr>
        <w:rPr>
          <w:rFonts w:asciiTheme="minorHAnsi" w:hAnsiTheme="minorHAnsi" w:cs="Arial"/>
          <w:sz w:val="24"/>
          <w:szCs w:val="24"/>
        </w:rPr>
      </w:pPr>
    </w:p>
    <w:p w:rsidR="009669CE" w:rsidRPr="005B5A0A" w:rsidRDefault="00B90E3F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b/>
          <w:i/>
          <w:snapToGrid w:val="0"/>
          <w:sz w:val="24"/>
          <w:szCs w:val="24"/>
          <w:lang w:eastAsia="en-US"/>
        </w:rPr>
        <w:t>IMPORTANT NOTE</w:t>
      </w:r>
    </w:p>
    <w:p w:rsidR="00F2129E" w:rsidRPr="005B5A0A" w:rsidRDefault="00B90E3F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</w:pPr>
      <w:r w:rsidRPr="005B5A0A"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  <w:t>Please note that the admission numbers for some schools may vary upon determination to support the extra demand for school places in the area.</w:t>
      </w:r>
    </w:p>
    <w:p w:rsidR="009669CE" w:rsidRPr="005B5A0A" w:rsidRDefault="00476051" w:rsidP="009669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i/>
          <w:snapToGrid w:val="0"/>
          <w:sz w:val="24"/>
          <w:szCs w:val="24"/>
          <w:lang w:eastAsia="en-US"/>
        </w:rPr>
      </w:pPr>
    </w:p>
    <w:p w:rsidR="00650DAF" w:rsidRPr="005B5A0A" w:rsidRDefault="00476051" w:rsidP="003225C5">
      <w:pPr>
        <w:rPr>
          <w:rFonts w:asciiTheme="minorHAnsi" w:hAnsiTheme="minorHAnsi" w:cs="Arial"/>
          <w:i/>
          <w:sz w:val="24"/>
          <w:szCs w:val="24"/>
        </w:rPr>
      </w:pPr>
    </w:p>
    <w:p w:rsidR="00A27B27" w:rsidRPr="005B5A0A" w:rsidRDefault="00476051" w:rsidP="003225C5">
      <w:pPr>
        <w:rPr>
          <w:rFonts w:asciiTheme="minorHAnsi" w:hAnsiTheme="minorHAnsi" w:cs="Arial"/>
          <w:sz w:val="24"/>
          <w:szCs w:val="24"/>
        </w:rPr>
      </w:pPr>
    </w:p>
    <w:sectPr w:rsidR="00A27B27" w:rsidRPr="005B5A0A" w:rsidSect="00EA04A0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34" w:rsidRDefault="00B90E3F">
      <w:r>
        <w:separator/>
      </w:r>
    </w:p>
  </w:endnote>
  <w:endnote w:type="continuationSeparator" w:id="0">
    <w:p w:rsidR="00003E34" w:rsidRDefault="00B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A0" w:rsidRPr="00EA04A0" w:rsidRDefault="00476051" w:rsidP="00EA04A0">
    <w:pPr>
      <w:pStyle w:val="Footer"/>
      <w:jc w:val="right"/>
      <w:rPr>
        <w:i/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FF0000"/>
        <w:sz w:val="16"/>
      </w:rPr>
      <w:id w:val="-108895620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FF0000"/>
            <w:sz w:val="16"/>
          </w:rPr>
          <w:id w:val="2147162729"/>
          <w:docPartObj>
            <w:docPartGallery w:val="Page Numbers (Top of Page)"/>
            <w:docPartUnique/>
          </w:docPartObj>
        </w:sdtPr>
        <w:sdtEndPr/>
        <w:sdtContent>
          <w:p w:rsidR="00AD43EB" w:rsidRPr="00597EE8" w:rsidRDefault="00B90E3F" w:rsidP="002A58CD">
            <w:pPr>
              <w:pStyle w:val="Footer"/>
              <w:jc w:val="right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6"/>
              </w:rPr>
              <w:t>22 December 2015 – incorporates replies from schools</w:t>
            </w:r>
            <w:r w:rsidRPr="00597EE8">
              <w:rPr>
                <w:i/>
                <w:color w:val="FF0000"/>
                <w:sz w:val="14"/>
              </w:rPr>
              <w:t xml:space="preserve"> </w:t>
            </w:r>
          </w:p>
        </w:sdtContent>
      </w:sdt>
    </w:sdtContent>
  </w:sdt>
  <w:p w:rsidR="00AD43EB" w:rsidRDefault="0047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34" w:rsidRDefault="00B90E3F">
      <w:r>
        <w:separator/>
      </w:r>
    </w:p>
  </w:footnote>
  <w:footnote w:type="continuationSeparator" w:id="0">
    <w:p w:rsidR="00003E34" w:rsidRDefault="00B9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3E" w:rsidRDefault="00B90E3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54C"/>
    <w:multiLevelType w:val="hybridMultilevel"/>
    <w:tmpl w:val="07709A50"/>
    <w:lvl w:ilvl="0" w:tplc="BCCA13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88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06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4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26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1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2C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46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23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F53B8"/>
    <w:multiLevelType w:val="hybridMultilevel"/>
    <w:tmpl w:val="F3FC9C3A"/>
    <w:lvl w:ilvl="0" w:tplc="0E088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85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06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28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47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EE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7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0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522F"/>
    <w:multiLevelType w:val="hybridMultilevel"/>
    <w:tmpl w:val="5D364128"/>
    <w:lvl w:ilvl="0" w:tplc="F5184CE4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CA7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81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64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C2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80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0D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AF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A8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E"/>
    <w:rsid w:val="00003E34"/>
    <w:rsid w:val="00196CFE"/>
    <w:rsid w:val="00476051"/>
    <w:rsid w:val="00B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4280962-C38A-4C87-A4AA-607D8BC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4F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E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E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5544"/>
  </w:style>
  <w:style w:type="paragraph" w:styleId="BalloonText">
    <w:name w:val="Balloon Text"/>
    <w:basedOn w:val="Normal"/>
    <w:semiHidden/>
    <w:rsid w:val="00C63E97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040A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7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4083-2DF5-41F2-A7E2-4E16E5E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2 - PROPOSED PRIMARY SCHOOL ADMISSION NUMBERS FOR 2004/5</vt:lpstr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2 - PROPOSED PRIMARY SCHOOL ADMISSION NUMBERS FOR 2004/5</dc:title>
  <dc:creator>edctec;nanette.hogg@lancashire.gov.uk</dc:creator>
  <cp:lastModifiedBy>Tween, Holly</cp:lastModifiedBy>
  <cp:revision>3</cp:revision>
  <cp:lastPrinted>2014-10-15T14:59:00Z</cp:lastPrinted>
  <dcterms:created xsi:type="dcterms:W3CDTF">2017-02-21T15:40:00Z</dcterms:created>
  <dcterms:modified xsi:type="dcterms:W3CDTF">2017-02-24T11:32:00Z</dcterms:modified>
</cp:coreProperties>
</file>